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134"/>
        <w:tblW w:w="11245" w:type="dxa"/>
        <w:tblLook w:val="04A0" w:firstRow="1" w:lastRow="0" w:firstColumn="1" w:lastColumn="0" w:noHBand="0" w:noVBand="1"/>
      </w:tblPr>
      <w:tblGrid>
        <w:gridCol w:w="3218"/>
        <w:gridCol w:w="923"/>
        <w:gridCol w:w="1550"/>
        <w:gridCol w:w="5554"/>
      </w:tblGrid>
      <w:tr w:rsidR="00CC1D89" w:rsidTr="00CC1D89">
        <w:tc>
          <w:tcPr>
            <w:tcW w:w="3218" w:type="dxa"/>
          </w:tcPr>
          <w:p w:rsidR="00CC1D89" w:rsidRPr="00D816E7" w:rsidRDefault="00CC1D89" w:rsidP="00CC1D89">
            <w:pPr>
              <w:contextualSpacing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816E7">
              <w:rPr>
                <w:rFonts w:ascii="Times New Roman" w:hAnsi="Times New Roman" w:cs="Times New Roman"/>
                <w:b/>
                <w:sz w:val="24"/>
                <w:lang w:val="fr-CA"/>
              </w:rPr>
              <w:t xml:space="preserve">Pour : </w:t>
            </w:r>
          </w:p>
        </w:tc>
        <w:tc>
          <w:tcPr>
            <w:tcW w:w="923" w:type="dxa"/>
          </w:tcPr>
          <w:p w:rsidR="00CC1D89" w:rsidRPr="00D816E7" w:rsidRDefault="00CC1D89" w:rsidP="00CC1D89">
            <w:pPr>
              <w:contextualSpacing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816E7">
              <w:rPr>
                <w:rFonts w:ascii="Times New Roman" w:hAnsi="Times New Roman" w:cs="Times New Roman"/>
                <w:b/>
                <w:sz w:val="24"/>
                <w:lang w:val="fr-CA"/>
              </w:rPr>
              <w:t>Acquis</w:t>
            </w:r>
          </w:p>
        </w:tc>
        <w:tc>
          <w:tcPr>
            <w:tcW w:w="1550" w:type="dxa"/>
          </w:tcPr>
          <w:p w:rsidR="00CC1D89" w:rsidRPr="00D816E7" w:rsidRDefault="00CC1D89" w:rsidP="00CC1D89">
            <w:pPr>
              <w:contextualSpacing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816E7">
              <w:rPr>
                <w:rFonts w:ascii="Times New Roman" w:hAnsi="Times New Roman" w:cs="Times New Roman"/>
                <w:b/>
                <w:sz w:val="24"/>
                <w:lang w:val="fr-CA"/>
              </w:rPr>
              <w:t>En voie d’acquisition</w:t>
            </w:r>
          </w:p>
        </w:tc>
        <w:tc>
          <w:tcPr>
            <w:tcW w:w="5554" w:type="dxa"/>
          </w:tcPr>
          <w:p w:rsidR="00CC1D89" w:rsidRPr="00D816E7" w:rsidRDefault="00CC1D89" w:rsidP="00CC1D89">
            <w:pPr>
              <w:contextualSpacing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 w:rsidRPr="00D816E7">
              <w:rPr>
                <w:rFonts w:ascii="Times New Roman" w:hAnsi="Times New Roman" w:cs="Times New Roman"/>
                <w:b/>
                <w:sz w:val="24"/>
                <w:lang w:val="fr-CA"/>
              </w:rPr>
              <w:t>Je remarque…</w:t>
            </w:r>
          </w:p>
        </w:tc>
      </w:tr>
      <w:tr w:rsidR="00CC1D89" w:rsidRPr="002214FE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BA567B"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Le contenu</w:t>
            </w:r>
            <w:r w:rsidR="00C05FAD"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 xml:space="preserve">/les idées </w:t>
            </w:r>
          </w:p>
          <w:p w:rsidR="00CC1D89" w:rsidRDefault="00C05FAD" w:rsidP="00C05FAD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Le texte parle de courage.</w:t>
            </w:r>
          </w:p>
          <w:p w:rsidR="00C05FAD" w:rsidRPr="001C501E" w:rsidRDefault="00C05FAD" w:rsidP="00C05FAD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Présente une idée principale et des idées secondaires.</w:t>
            </w: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CC1D89" w:rsidRPr="002214FE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Pr="001C3D1C" w:rsidRDefault="00CC1D89" w:rsidP="00CC1D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L’organisation</w:t>
            </w:r>
          </w:p>
          <w:p w:rsidR="00C05FAD" w:rsidRDefault="00C05FAD" w:rsidP="00CC1D89">
            <w:pPr>
              <w:pStyle w:val="ListParagraph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Au moins 5 paragraphes</w:t>
            </w:r>
          </w:p>
          <w:p w:rsidR="00C05FAD" w:rsidRDefault="00C05FAD" w:rsidP="00CC1D89">
            <w:pPr>
              <w:pStyle w:val="ListParagraph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Division en paragraphes </w:t>
            </w:r>
          </w:p>
          <w:p w:rsidR="00CC1D89" w:rsidRDefault="00CC1D89" w:rsidP="00C05FAD">
            <w:pPr>
              <w:pStyle w:val="ListParagraph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À double interligne</w:t>
            </w:r>
          </w:p>
          <w:p w:rsidR="00C05FAD" w:rsidRDefault="00C05FAD" w:rsidP="00C05FAD">
            <w:pPr>
              <w:pStyle w:val="ListParagraph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Les idées sont développées en ordre logique</w:t>
            </w:r>
            <w:r w:rsidR="001C501E">
              <w:rPr>
                <w:rFonts w:ascii="Times New Roman" w:hAnsi="Times New Roman" w:cs="Times New Roman"/>
                <w:sz w:val="24"/>
                <w:lang w:val="fr-CA"/>
              </w:rPr>
              <w:t xml:space="preserve"> (introduction, développement, conclusion).</w:t>
            </w:r>
          </w:p>
          <w:p w:rsidR="00C05FAD" w:rsidRPr="00C05FAD" w:rsidRDefault="00C05FAD" w:rsidP="001C501E">
            <w:pPr>
              <w:pStyle w:val="ListParagraph"/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CC1D89" w:rsidRPr="002214FE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</w:pPr>
            <w:r w:rsidRPr="00922278"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Le vocabulaire</w:t>
            </w:r>
          </w:p>
          <w:p w:rsidR="00CC1D89" w:rsidRPr="005E2B92" w:rsidRDefault="00CC1D89" w:rsidP="00CC1D89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Le vocabulaire est varié, précis.</w:t>
            </w: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CC1D89" w:rsidRPr="002214FE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La voix</w:t>
            </w:r>
          </w:p>
          <w:p w:rsidR="00CC1D89" w:rsidRPr="00C05FAD" w:rsidRDefault="00C05FAD" w:rsidP="00C05FA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Le texte est dynamique et représente le style personnel de l’auteur</w:t>
            </w: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CC1D89" w:rsidRPr="002214FE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La structure de la phrase</w:t>
            </w:r>
          </w:p>
          <w:p w:rsidR="00CC1D89" w:rsidRPr="001C501E" w:rsidRDefault="001C501E" w:rsidP="001C501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Les phrases sont bien construites (sujet, verbe, complément) et sont variées. </w:t>
            </w:r>
          </w:p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CC1D89" w:rsidRPr="00C05FAD" w:rsidTr="00CC1D89">
        <w:tc>
          <w:tcPr>
            <w:tcW w:w="3218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  <w:p w:rsidR="00CC1D89" w:rsidRPr="00594093" w:rsidRDefault="00CC1D89" w:rsidP="00CC1D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Les conventions linguistiques (l</w:t>
            </w:r>
            <w:r w:rsidRPr="00594093"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a grammaire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fr-CA"/>
              </w:rPr>
              <w:t>)</w:t>
            </w:r>
          </w:p>
          <w:p w:rsidR="001C501E" w:rsidRDefault="001C501E" w:rsidP="00B4029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Masculin/féminin</w:t>
            </w:r>
          </w:p>
          <w:p w:rsidR="001C501E" w:rsidRDefault="001C501E" w:rsidP="00B4029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Accord sujet/verbe</w:t>
            </w:r>
          </w:p>
          <w:p w:rsidR="001C501E" w:rsidRDefault="001C501E" w:rsidP="00B4029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Singulier/pluriel </w:t>
            </w:r>
          </w:p>
          <w:p w:rsidR="00B4029C" w:rsidRPr="001C501E" w:rsidRDefault="00B4029C" w:rsidP="00B4029C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Orthographe</w:t>
            </w:r>
          </w:p>
          <w:p w:rsidR="00CC1D89" w:rsidRPr="007313B6" w:rsidRDefault="00CC1D89" w:rsidP="00CC1D89">
            <w:pPr>
              <w:pStyle w:val="ListParagraph"/>
              <w:ind w:left="447"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923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1550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  <w:tc>
          <w:tcPr>
            <w:tcW w:w="5554" w:type="dxa"/>
          </w:tcPr>
          <w:p w:rsidR="00CC1D89" w:rsidRDefault="00CC1D89" w:rsidP="00CC1D89">
            <w:pPr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</w:tbl>
    <w:p w:rsidR="00D816E7" w:rsidRDefault="00D816E7" w:rsidP="00D816E7">
      <w:pPr>
        <w:spacing w:after="0"/>
        <w:contextualSpacing/>
        <w:rPr>
          <w:rFonts w:ascii="Times New Roman" w:hAnsi="Times New Roman" w:cs="Times New Roman"/>
          <w:sz w:val="24"/>
          <w:lang w:val="fr-CA"/>
        </w:rPr>
      </w:pPr>
    </w:p>
    <w:p w:rsidR="002450B7" w:rsidRDefault="002450B7" w:rsidP="00D816E7">
      <w:pPr>
        <w:spacing w:after="0"/>
        <w:contextualSpacing/>
        <w:rPr>
          <w:rFonts w:ascii="Times New Roman" w:hAnsi="Times New Roman" w:cs="Times New Roman"/>
          <w:sz w:val="24"/>
          <w:lang w:val="fr-CA"/>
        </w:rPr>
      </w:pPr>
    </w:p>
    <w:p w:rsidR="002450B7" w:rsidRDefault="002450B7" w:rsidP="00D816E7">
      <w:pPr>
        <w:spacing w:after="0"/>
        <w:contextualSpacing/>
        <w:rPr>
          <w:rFonts w:ascii="Times New Roman" w:hAnsi="Times New Roman" w:cs="Times New Roman"/>
          <w:sz w:val="24"/>
          <w:lang w:val="fr-CA"/>
        </w:rPr>
      </w:pPr>
    </w:p>
    <w:p w:rsidR="002450B7" w:rsidRDefault="002450B7" w:rsidP="00D816E7">
      <w:pPr>
        <w:spacing w:after="0"/>
        <w:contextualSpacing/>
        <w:rPr>
          <w:rFonts w:ascii="Times New Roman" w:hAnsi="Times New Roman" w:cs="Times New Roman"/>
          <w:sz w:val="24"/>
          <w:lang w:val="fr-CA"/>
        </w:rPr>
      </w:pPr>
    </w:p>
    <w:p w:rsidR="00A92D2C" w:rsidRDefault="00A92D2C" w:rsidP="00D816E7">
      <w:pPr>
        <w:spacing w:after="0"/>
        <w:contextualSpacing/>
        <w:rPr>
          <w:rFonts w:ascii="Times New Roman" w:hAnsi="Times New Roman" w:cs="Times New Roman"/>
          <w:sz w:val="24"/>
          <w:lang w:val="fr-CA"/>
        </w:rPr>
      </w:pP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5728"/>
      </w:tblGrid>
      <w:tr w:rsidR="00A92D2C" w:rsidRPr="00A92D2C" w:rsidTr="00A92D2C">
        <w:trPr>
          <w:trHeight w:val="364"/>
        </w:trPr>
        <w:tc>
          <w:tcPr>
            <w:tcW w:w="1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A92D2C" w:rsidRPr="00A92D2C" w:rsidRDefault="00A92D2C" w:rsidP="00A92D2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b/>
                <w:bCs/>
                <w:iCs/>
                <w:sz w:val="24"/>
                <w:lang w:val="fr-CA"/>
              </w:rPr>
              <w:t>CRITÈRES D’ÉVALUATION</w:t>
            </w:r>
          </w:p>
        </w:tc>
      </w:tr>
      <w:tr w:rsidR="002450B7" w:rsidRPr="002214FE" w:rsidTr="00A92D2C">
        <w:trPr>
          <w:trHeight w:val="931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Le cont</w:t>
            </w:r>
            <w:bookmarkStart w:id="0" w:name="_GoBack"/>
            <w:bookmarkEnd w:id="0"/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 xml:space="preserve">enu/les idées </w:t>
            </w:r>
          </w:p>
          <w:p w:rsidR="00FB5EC2" w:rsidRPr="00A92D2C" w:rsidRDefault="00A92D2C" w:rsidP="002450B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texte parle de courage.</w:t>
            </w:r>
          </w:p>
          <w:p w:rsidR="002450B7" w:rsidRPr="00A92D2C" w:rsidRDefault="00A92D2C" w:rsidP="002450B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Présente une idée principale et des idées secondaires.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La voix</w:t>
            </w:r>
          </w:p>
          <w:p w:rsidR="002450B7" w:rsidRPr="00A92D2C" w:rsidRDefault="00A92D2C" w:rsidP="002450B7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texte est dynamique et représente le style personnel de l’auteur</w:t>
            </w:r>
            <w:r w:rsidR="002450B7" w:rsidRPr="00A92D2C">
              <w:rPr>
                <w:rFonts w:ascii="Times New Roman" w:hAnsi="Times New Roman" w:cs="Times New Roman"/>
                <w:sz w:val="24"/>
                <w:lang w:val="fr-CA"/>
              </w:rPr>
              <w:t>.</w:t>
            </w:r>
          </w:p>
        </w:tc>
      </w:tr>
      <w:tr w:rsidR="002450B7" w:rsidRPr="002214FE" w:rsidTr="00A92D2C">
        <w:trPr>
          <w:trHeight w:val="1660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L’organisation</w:t>
            </w:r>
          </w:p>
          <w:p w:rsidR="00FB5EC2" w:rsidRPr="00A92D2C" w:rsidRDefault="00A92D2C" w:rsidP="002450B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Au moins 5 paragraphes</w:t>
            </w:r>
          </w:p>
          <w:p w:rsidR="00FB5EC2" w:rsidRPr="00A92D2C" w:rsidRDefault="00A92D2C" w:rsidP="002450B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Division en paragraphes </w:t>
            </w:r>
          </w:p>
          <w:p w:rsidR="00FB5EC2" w:rsidRPr="00A92D2C" w:rsidRDefault="00A92D2C" w:rsidP="002450B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À double interligne</w:t>
            </w:r>
          </w:p>
          <w:p w:rsidR="002450B7" w:rsidRPr="00A92D2C" w:rsidRDefault="00A92D2C" w:rsidP="002450B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Les idées sont développées en ordre logique (introduction, développement, conclusion).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La structure de la phrase</w:t>
            </w:r>
          </w:p>
          <w:p w:rsidR="00FB5EC2" w:rsidRPr="00A92D2C" w:rsidRDefault="00A92D2C" w:rsidP="002450B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Les phrases sont bien construites (sujet, verbe, complément) et sont variées. </w:t>
            </w:r>
          </w:p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</w:p>
        </w:tc>
      </w:tr>
      <w:tr w:rsidR="002450B7" w:rsidRPr="00A92D2C" w:rsidTr="00A92D2C">
        <w:trPr>
          <w:trHeight w:val="926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Le vocabulaire</w:t>
            </w:r>
          </w:p>
          <w:p w:rsidR="00FB5EC2" w:rsidRPr="00A92D2C" w:rsidRDefault="00A92D2C" w:rsidP="002450B7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vocabulaire est varié, précis.</w:t>
            </w:r>
          </w:p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2450B7" w:rsidRPr="00A92D2C" w:rsidRDefault="002450B7" w:rsidP="002450B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Les conventions linguistiques (la grammaire)</w:t>
            </w:r>
          </w:p>
          <w:p w:rsidR="00FB5EC2" w:rsidRPr="00A92D2C" w:rsidRDefault="00A92D2C" w:rsidP="002450B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Masculin/féminin</w:t>
            </w:r>
          </w:p>
          <w:p w:rsidR="00FB5EC2" w:rsidRPr="00A92D2C" w:rsidRDefault="00A92D2C" w:rsidP="002450B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Accord sujet/verbe</w:t>
            </w:r>
          </w:p>
          <w:p w:rsidR="00FB5EC2" w:rsidRPr="00A92D2C" w:rsidRDefault="00A92D2C" w:rsidP="002450B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Singulier/pluriel </w:t>
            </w:r>
          </w:p>
          <w:p w:rsidR="002450B7" w:rsidRPr="00A92D2C" w:rsidRDefault="00A92D2C" w:rsidP="002450B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Orthographe</w:t>
            </w:r>
          </w:p>
        </w:tc>
      </w:tr>
    </w:tbl>
    <w:p w:rsidR="002450B7" w:rsidRDefault="002450B7" w:rsidP="00D816E7">
      <w:pPr>
        <w:spacing w:after="0"/>
        <w:contextualSpacing/>
        <w:rPr>
          <w:rFonts w:ascii="Times New Roman" w:hAnsi="Times New Roman" w:cs="Times New Roman"/>
          <w:sz w:val="36"/>
          <w:lang w:val="fr-CA"/>
        </w:rPr>
      </w:pPr>
    </w:p>
    <w:p w:rsidR="00A92D2C" w:rsidRDefault="00A92D2C" w:rsidP="00D816E7">
      <w:pPr>
        <w:spacing w:after="0"/>
        <w:contextualSpacing/>
        <w:rPr>
          <w:rFonts w:ascii="Times New Roman" w:hAnsi="Times New Roman" w:cs="Times New Roman"/>
          <w:sz w:val="36"/>
          <w:lang w:val="fr-CA"/>
        </w:rPr>
      </w:pPr>
    </w:p>
    <w:p w:rsidR="00A92D2C" w:rsidRPr="00A92D2C" w:rsidRDefault="00A92D2C" w:rsidP="00D816E7">
      <w:pPr>
        <w:spacing w:after="0"/>
        <w:contextualSpacing/>
        <w:rPr>
          <w:rFonts w:ascii="Times New Roman" w:hAnsi="Times New Roman" w:cs="Times New Roman"/>
          <w:sz w:val="36"/>
          <w:lang w:val="fr-CA"/>
        </w:rPr>
      </w:pPr>
    </w:p>
    <w:p w:rsidR="002450B7" w:rsidRPr="00A92D2C" w:rsidRDefault="002450B7" w:rsidP="00D816E7">
      <w:pPr>
        <w:spacing w:after="0"/>
        <w:contextualSpacing/>
        <w:rPr>
          <w:rFonts w:ascii="Times New Roman" w:hAnsi="Times New Roman" w:cs="Times New Roman"/>
          <w:sz w:val="28"/>
          <w:lang w:val="fr-CA"/>
        </w:rPr>
      </w:pPr>
    </w:p>
    <w:p w:rsidR="00A92D2C" w:rsidRPr="00A92D2C" w:rsidRDefault="00A92D2C" w:rsidP="00D816E7">
      <w:pPr>
        <w:spacing w:after="0"/>
        <w:contextualSpacing/>
        <w:rPr>
          <w:rFonts w:ascii="Times New Roman" w:hAnsi="Times New Roman" w:cs="Times New Roman"/>
          <w:sz w:val="28"/>
          <w:lang w:val="fr-CA"/>
        </w:rPr>
      </w:pPr>
    </w:p>
    <w:p w:rsidR="00A92D2C" w:rsidRPr="00A92D2C" w:rsidRDefault="00A92D2C" w:rsidP="00D816E7">
      <w:pPr>
        <w:spacing w:after="0"/>
        <w:contextualSpacing/>
        <w:rPr>
          <w:rFonts w:ascii="Times New Roman" w:hAnsi="Times New Roman" w:cs="Times New Roman"/>
          <w:sz w:val="28"/>
          <w:lang w:val="fr-CA"/>
        </w:rPr>
      </w:pP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5728"/>
      </w:tblGrid>
      <w:tr w:rsidR="00A92D2C" w:rsidRPr="00A92D2C" w:rsidTr="00A92D2C">
        <w:trPr>
          <w:trHeight w:val="364"/>
        </w:trPr>
        <w:tc>
          <w:tcPr>
            <w:tcW w:w="1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:rsidR="00A92D2C" w:rsidRPr="00A92D2C" w:rsidRDefault="00A92D2C" w:rsidP="009940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b/>
                <w:bCs/>
                <w:iCs/>
                <w:sz w:val="24"/>
                <w:lang w:val="fr-CA"/>
              </w:rPr>
              <w:t>CRITÈRES D’ÉVALUATION</w:t>
            </w:r>
          </w:p>
        </w:tc>
      </w:tr>
      <w:tr w:rsidR="00A92D2C" w:rsidRPr="002214FE" w:rsidTr="00A92D2C">
        <w:trPr>
          <w:trHeight w:val="931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 xml:space="preserve">Le contenu/les idées </w:t>
            </w:r>
          </w:p>
          <w:p w:rsidR="00A92D2C" w:rsidRPr="00A92D2C" w:rsidRDefault="00A92D2C" w:rsidP="009940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texte parle de courage.</w:t>
            </w:r>
          </w:p>
          <w:p w:rsidR="00A92D2C" w:rsidRPr="00A92D2C" w:rsidRDefault="00A92D2C" w:rsidP="00994047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Présente une idée principale et des idées secondaires.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La voix</w:t>
            </w:r>
          </w:p>
          <w:p w:rsidR="00A92D2C" w:rsidRPr="00A92D2C" w:rsidRDefault="00A92D2C" w:rsidP="00994047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texte est dynamique et représente le style personnel de l’auteur.</w:t>
            </w:r>
          </w:p>
        </w:tc>
      </w:tr>
      <w:tr w:rsidR="00A92D2C" w:rsidRPr="002214FE" w:rsidTr="00A92D2C">
        <w:trPr>
          <w:trHeight w:val="1660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L’organisation</w:t>
            </w:r>
          </w:p>
          <w:p w:rsidR="00A92D2C" w:rsidRPr="00A92D2C" w:rsidRDefault="00A92D2C" w:rsidP="0099404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Au moins 5 paragraphes</w:t>
            </w:r>
          </w:p>
          <w:p w:rsidR="00A92D2C" w:rsidRPr="00A92D2C" w:rsidRDefault="00A92D2C" w:rsidP="0099404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Division en paragraphes </w:t>
            </w:r>
          </w:p>
          <w:p w:rsidR="00A92D2C" w:rsidRPr="00A92D2C" w:rsidRDefault="00A92D2C" w:rsidP="0099404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À double interligne</w:t>
            </w:r>
          </w:p>
          <w:p w:rsidR="00A92D2C" w:rsidRPr="00A92D2C" w:rsidRDefault="00A92D2C" w:rsidP="0099404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Les idées sont développées en ordre logique (introduction, développement, conclusion).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La structure de la phrase</w:t>
            </w:r>
          </w:p>
          <w:p w:rsidR="00A92D2C" w:rsidRPr="00A92D2C" w:rsidRDefault="00A92D2C" w:rsidP="00994047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Les phrases sont bien construites (sujet, verbe, complément) et sont variées. </w:t>
            </w:r>
          </w:p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</w:p>
        </w:tc>
      </w:tr>
      <w:tr w:rsidR="00A92D2C" w:rsidRPr="00A92D2C" w:rsidTr="00A92D2C">
        <w:trPr>
          <w:trHeight w:val="926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Le vocabulaire</w:t>
            </w:r>
          </w:p>
          <w:p w:rsidR="00A92D2C" w:rsidRPr="00A92D2C" w:rsidRDefault="00A92D2C" w:rsidP="00994047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Le vocabulaire est varié, précis.</w:t>
            </w:r>
          </w:p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A92D2C" w:rsidRPr="00A92D2C" w:rsidRDefault="00A92D2C" w:rsidP="0099404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fr-CA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 </w:t>
            </w:r>
            <w:r w:rsidRPr="00A92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fr-CA"/>
              </w:rPr>
              <w:t>Les conventions linguistiques (la grammaire)</w:t>
            </w:r>
          </w:p>
          <w:p w:rsidR="00A92D2C" w:rsidRPr="00A92D2C" w:rsidRDefault="00A92D2C" w:rsidP="0099404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Masculin/féminin</w:t>
            </w:r>
          </w:p>
          <w:p w:rsidR="00A92D2C" w:rsidRPr="00A92D2C" w:rsidRDefault="00A92D2C" w:rsidP="0099404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Accord sujet/verbe</w:t>
            </w:r>
          </w:p>
          <w:p w:rsidR="00A92D2C" w:rsidRPr="00A92D2C" w:rsidRDefault="00A92D2C" w:rsidP="0099404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 xml:space="preserve">Singulier/pluriel </w:t>
            </w:r>
          </w:p>
          <w:p w:rsidR="00A92D2C" w:rsidRPr="00A92D2C" w:rsidRDefault="00A92D2C" w:rsidP="0099404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92D2C">
              <w:rPr>
                <w:rFonts w:ascii="Times New Roman" w:hAnsi="Times New Roman" w:cs="Times New Roman"/>
                <w:sz w:val="24"/>
                <w:lang w:val="fr-CA"/>
              </w:rPr>
              <w:t>Orthographe</w:t>
            </w:r>
          </w:p>
        </w:tc>
      </w:tr>
    </w:tbl>
    <w:p w:rsidR="00A92D2C" w:rsidRDefault="00A92D2C" w:rsidP="00D816E7">
      <w:pPr>
        <w:spacing w:after="0"/>
        <w:contextualSpacing/>
        <w:rPr>
          <w:rFonts w:ascii="Times New Roman" w:hAnsi="Times New Roman" w:cs="Times New Roman"/>
          <w:sz w:val="20"/>
          <w:lang w:val="fr-CA"/>
        </w:rPr>
      </w:pPr>
    </w:p>
    <w:p w:rsidR="00A92D2C" w:rsidRDefault="00A92D2C" w:rsidP="00D816E7">
      <w:pPr>
        <w:spacing w:after="0"/>
        <w:contextualSpacing/>
        <w:rPr>
          <w:rFonts w:ascii="Times New Roman" w:hAnsi="Times New Roman" w:cs="Times New Roman"/>
          <w:sz w:val="20"/>
          <w:lang w:val="fr-CA"/>
        </w:rPr>
      </w:pPr>
    </w:p>
    <w:p w:rsidR="00A92D2C" w:rsidRPr="00A92D2C" w:rsidRDefault="00A92D2C" w:rsidP="00D816E7">
      <w:pPr>
        <w:spacing w:after="0"/>
        <w:contextualSpacing/>
        <w:rPr>
          <w:rFonts w:ascii="Times New Roman" w:hAnsi="Times New Roman" w:cs="Times New Roman"/>
          <w:sz w:val="16"/>
          <w:lang w:val="fr-CA"/>
        </w:rPr>
      </w:pPr>
    </w:p>
    <w:sectPr w:rsidR="00A92D2C" w:rsidRPr="00A92D2C" w:rsidSect="002214FE">
      <w:pgSz w:w="12240" w:h="15840"/>
      <w:pgMar w:top="1170" w:right="540" w:bottom="851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FB" w:rsidRDefault="006717FB" w:rsidP="00CC1D89">
      <w:pPr>
        <w:spacing w:after="0" w:line="240" w:lineRule="auto"/>
      </w:pPr>
      <w:r>
        <w:separator/>
      </w:r>
    </w:p>
  </w:endnote>
  <w:endnote w:type="continuationSeparator" w:id="0">
    <w:p w:rsidR="006717FB" w:rsidRDefault="006717FB" w:rsidP="00CC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FB" w:rsidRDefault="006717FB" w:rsidP="00CC1D89">
      <w:pPr>
        <w:spacing w:after="0" w:line="240" w:lineRule="auto"/>
      </w:pPr>
      <w:r>
        <w:separator/>
      </w:r>
    </w:p>
  </w:footnote>
  <w:footnote w:type="continuationSeparator" w:id="0">
    <w:p w:rsidR="006717FB" w:rsidRDefault="006717FB" w:rsidP="00CC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3DE"/>
    <w:multiLevelType w:val="hybridMultilevel"/>
    <w:tmpl w:val="F10E24C8"/>
    <w:lvl w:ilvl="0" w:tplc="6036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0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84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04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20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E1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2A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6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26C0A"/>
    <w:multiLevelType w:val="hybridMultilevel"/>
    <w:tmpl w:val="16AE5F30"/>
    <w:lvl w:ilvl="0" w:tplc="F8129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299"/>
    <w:multiLevelType w:val="hybridMultilevel"/>
    <w:tmpl w:val="75C0AC12"/>
    <w:lvl w:ilvl="0" w:tplc="9C04C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F7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CD3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2E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A0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68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7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05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74236C"/>
    <w:multiLevelType w:val="hybridMultilevel"/>
    <w:tmpl w:val="2318B20A"/>
    <w:lvl w:ilvl="0" w:tplc="B0400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26D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65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2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4A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7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CCC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8E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C6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CD41BA"/>
    <w:multiLevelType w:val="hybridMultilevel"/>
    <w:tmpl w:val="F5AA39BE"/>
    <w:lvl w:ilvl="0" w:tplc="0D469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51EA"/>
    <w:multiLevelType w:val="hybridMultilevel"/>
    <w:tmpl w:val="9808D040"/>
    <w:lvl w:ilvl="0" w:tplc="C2503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87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6F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0E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AE2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0FC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ADC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0B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02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714BB8"/>
    <w:multiLevelType w:val="hybridMultilevel"/>
    <w:tmpl w:val="2F68FB6C"/>
    <w:lvl w:ilvl="0" w:tplc="1D828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4A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AF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C9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83C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6B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AB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00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05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92E04"/>
    <w:multiLevelType w:val="hybridMultilevel"/>
    <w:tmpl w:val="22962E02"/>
    <w:lvl w:ilvl="0" w:tplc="6D32A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2D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08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2C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89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C1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4C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23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E8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E7"/>
    <w:rsid w:val="00037C3C"/>
    <w:rsid w:val="00066B19"/>
    <w:rsid w:val="000C65CC"/>
    <w:rsid w:val="001401A0"/>
    <w:rsid w:val="001C3D1C"/>
    <w:rsid w:val="001C501E"/>
    <w:rsid w:val="002214FE"/>
    <w:rsid w:val="002450B7"/>
    <w:rsid w:val="00296738"/>
    <w:rsid w:val="002A6CF8"/>
    <w:rsid w:val="0030051C"/>
    <w:rsid w:val="00355A75"/>
    <w:rsid w:val="00391598"/>
    <w:rsid w:val="00394BA5"/>
    <w:rsid w:val="003A300B"/>
    <w:rsid w:val="003B3B7B"/>
    <w:rsid w:val="00402B79"/>
    <w:rsid w:val="004143D7"/>
    <w:rsid w:val="00442793"/>
    <w:rsid w:val="00451B3C"/>
    <w:rsid w:val="0046210E"/>
    <w:rsid w:val="00511EFF"/>
    <w:rsid w:val="005916A3"/>
    <w:rsid w:val="00594093"/>
    <w:rsid w:val="005E2B92"/>
    <w:rsid w:val="005E3937"/>
    <w:rsid w:val="006717FB"/>
    <w:rsid w:val="007313B6"/>
    <w:rsid w:val="007323DB"/>
    <w:rsid w:val="008678C9"/>
    <w:rsid w:val="00922278"/>
    <w:rsid w:val="00A92D2C"/>
    <w:rsid w:val="00B30BC7"/>
    <w:rsid w:val="00B4029C"/>
    <w:rsid w:val="00BA0508"/>
    <w:rsid w:val="00BA567B"/>
    <w:rsid w:val="00C05FAD"/>
    <w:rsid w:val="00CB5168"/>
    <w:rsid w:val="00CC1D89"/>
    <w:rsid w:val="00CC2193"/>
    <w:rsid w:val="00CF5A22"/>
    <w:rsid w:val="00D62829"/>
    <w:rsid w:val="00D816E7"/>
    <w:rsid w:val="00EA30C0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A166-BBD0-47EF-A430-3D677F1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89"/>
  </w:style>
  <w:style w:type="paragraph" w:styleId="Footer">
    <w:name w:val="footer"/>
    <w:basedOn w:val="Normal"/>
    <w:link w:val="FooterChar"/>
    <w:uiPriority w:val="99"/>
    <w:unhideWhenUsed/>
    <w:rsid w:val="00CC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89"/>
  </w:style>
  <w:style w:type="paragraph" w:styleId="BalloonText">
    <w:name w:val="Balloon Text"/>
    <w:basedOn w:val="Normal"/>
    <w:link w:val="BalloonTextChar"/>
    <w:uiPriority w:val="99"/>
    <w:semiHidden/>
    <w:unhideWhenUsed/>
    <w:rsid w:val="0022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Richard</dc:creator>
  <cp:keywords/>
  <dc:description/>
  <cp:lastModifiedBy>Michaud, Lisa    (ASD-W)</cp:lastModifiedBy>
  <cp:revision>6</cp:revision>
  <cp:lastPrinted>2018-04-23T14:42:00Z</cp:lastPrinted>
  <dcterms:created xsi:type="dcterms:W3CDTF">2018-04-23T14:18:00Z</dcterms:created>
  <dcterms:modified xsi:type="dcterms:W3CDTF">2018-04-23T14:42:00Z</dcterms:modified>
</cp:coreProperties>
</file>